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E7" w:rsidRDefault="00A07196" w:rsidP="00DA64BE">
      <w:pPr>
        <w:pStyle w:val="normal"/>
        <w:jc w:val="center"/>
        <w:rPr>
          <w:b/>
        </w:rPr>
      </w:pPr>
      <w:r>
        <w:rPr>
          <w:b/>
        </w:rPr>
        <w:t>ONE ART Taipei</w:t>
      </w:r>
      <w:r w:rsidR="00DC7709">
        <w:rPr>
          <w:b/>
        </w:rPr>
        <w:t xml:space="preserve"> 20</w:t>
      </w:r>
      <w:r w:rsidR="00DC7709">
        <w:rPr>
          <w:rFonts w:hint="eastAsia"/>
          <w:b/>
        </w:rPr>
        <w:t>20</w:t>
      </w:r>
      <w:r w:rsidR="0002124E">
        <w:rPr>
          <w:b/>
        </w:rPr>
        <w:t xml:space="preserve"> </w:t>
      </w:r>
      <w:r w:rsidR="0002124E">
        <w:rPr>
          <w:b/>
        </w:rPr>
        <w:t>參展報名表</w:t>
      </w:r>
    </w:p>
    <w:bookmarkStart w:id="0" w:name="_gjdgxs" w:colFirst="0" w:colLast="0"/>
    <w:bookmarkEnd w:id="0"/>
    <w:p w:rsidR="00EE31E7" w:rsidRPr="00DA64BE" w:rsidRDefault="0002124E">
      <w:pPr>
        <w:pStyle w:val="normal"/>
        <w:jc w:val="center"/>
        <w:rPr>
          <w:b/>
          <w:color w:val="C00000"/>
          <w:sz w:val="18"/>
          <w:szCs w:val="1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114300</wp:posOffset>
              </wp:positionH>
              <wp:positionV relativeFrom="paragraph">
                <wp:posOffset>101600</wp:posOffset>
              </wp:positionV>
              <wp:extent cx="55626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64700" y="3779683"/>
                        <a:ext cx="5562600" cy="635"/>
                      </a:xfrm>
                      <a:custGeom>
                        <a:pathLst>
                          <a:path extrusionOk="0" h="635" w="5562600">
                            <a:moveTo>
                              <a:pt x="0" y="0"/>
                            </a:moveTo>
                            <a:lnTo>
                              <a:pt x="5562600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 w:rsidRPr="00DA64BE">
            <w:rPr>
              <w:noProof/>
              <w:color w:val="C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101600</wp:posOffset>
                </wp:positionV>
                <wp:extent cx="5562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A64BE" w:rsidRPr="00DA64BE">
        <w:rPr>
          <w:rFonts w:hint="eastAsia"/>
          <w:b/>
          <w:color w:val="C00000"/>
          <w:sz w:val="18"/>
          <w:szCs w:val="18"/>
        </w:rPr>
        <w:t>請於</w:t>
      </w:r>
      <w:r w:rsidR="00DC7709">
        <w:rPr>
          <w:rFonts w:hint="eastAsia"/>
          <w:b/>
          <w:color w:val="C00000"/>
          <w:sz w:val="18"/>
          <w:szCs w:val="18"/>
        </w:rPr>
        <w:t>09/16</w:t>
      </w:r>
      <w:r w:rsidR="00DA64BE" w:rsidRPr="00DA64BE">
        <w:rPr>
          <w:rFonts w:hint="eastAsia"/>
          <w:b/>
          <w:color w:val="C00000"/>
          <w:sz w:val="18"/>
          <w:szCs w:val="18"/>
        </w:rPr>
        <w:t xml:space="preserve"> (</w:t>
      </w:r>
      <w:proofErr w:type="gramStart"/>
      <w:r w:rsidR="00DC7709">
        <w:rPr>
          <w:rFonts w:hint="eastAsia"/>
          <w:b/>
          <w:color w:val="C00000"/>
          <w:sz w:val="18"/>
          <w:szCs w:val="18"/>
        </w:rPr>
        <w:t>一</w:t>
      </w:r>
      <w:proofErr w:type="gramEnd"/>
      <w:r w:rsidR="00DA64BE" w:rsidRPr="00DA64BE">
        <w:rPr>
          <w:rFonts w:hint="eastAsia"/>
          <w:b/>
          <w:color w:val="C00000"/>
          <w:sz w:val="18"/>
          <w:szCs w:val="18"/>
        </w:rPr>
        <w:t>)</w:t>
      </w:r>
      <w:r w:rsidR="00DC7709">
        <w:rPr>
          <w:rFonts w:hint="eastAsia"/>
          <w:b/>
          <w:color w:val="C00000"/>
          <w:sz w:val="18"/>
          <w:szCs w:val="18"/>
        </w:rPr>
        <w:t xml:space="preserve"> </w:t>
      </w:r>
      <w:r w:rsidR="00DA64BE" w:rsidRPr="00DA64BE">
        <w:rPr>
          <w:rFonts w:hint="eastAsia"/>
          <w:b/>
          <w:color w:val="C00000"/>
          <w:sz w:val="18"/>
          <w:szCs w:val="18"/>
        </w:rPr>
        <w:t>前完成報名表並回傳</w:t>
      </w:r>
    </w:p>
    <w:p w:rsidR="00EE31E7" w:rsidRDefault="0002124E" w:rsidP="009237F5">
      <w:pPr>
        <w:pStyle w:val="normal"/>
        <w:jc w:val="center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Email</w:t>
      </w:r>
      <w:r>
        <w:rPr>
          <w:color w:val="595959"/>
          <w:sz w:val="20"/>
          <w:szCs w:val="20"/>
          <w:highlight w:val="white"/>
        </w:rPr>
        <w:t xml:space="preserve">: </w:t>
      </w:r>
      <w:hyperlink r:id="rId9">
        <w:r>
          <w:rPr>
            <w:i/>
            <w:color w:val="1155CC"/>
            <w:sz w:val="20"/>
            <w:szCs w:val="20"/>
            <w:highlight w:val="white"/>
            <w:u w:val="single"/>
          </w:rPr>
          <w:t>info@onearttaipei.com</w:t>
        </w:r>
      </w:hyperlink>
      <w:r>
        <w:rPr>
          <w:i/>
          <w:color w:val="595959"/>
          <w:sz w:val="20"/>
          <w:szCs w:val="20"/>
          <w:highlight w:val="white"/>
        </w:rPr>
        <w:t xml:space="preserve"> </w:t>
      </w:r>
      <w:r>
        <w:rPr>
          <w:color w:val="595959"/>
          <w:sz w:val="20"/>
          <w:szCs w:val="20"/>
        </w:rPr>
        <w:t>執行委員會</w:t>
      </w:r>
    </w:p>
    <w:p w:rsidR="00EE31E7" w:rsidRDefault="0002124E">
      <w:pPr>
        <w:pStyle w:val="normal"/>
        <w:rPr>
          <w:b/>
          <w:color w:val="CC0000"/>
          <w:sz w:val="20"/>
          <w:szCs w:val="20"/>
        </w:rPr>
      </w:pPr>
      <w:r>
        <w:rPr>
          <w:color w:val="CC0000"/>
          <w:sz w:val="20"/>
          <w:szCs w:val="20"/>
        </w:rPr>
        <w:t xml:space="preserve">★ </w:t>
      </w:r>
      <w:r>
        <w:rPr>
          <w:color w:val="CC0000"/>
          <w:sz w:val="20"/>
          <w:szCs w:val="20"/>
        </w:rPr>
        <w:t>重要提醒</w:t>
      </w:r>
      <w:r>
        <w:rPr>
          <w:color w:val="595959"/>
          <w:sz w:val="20"/>
          <w:szCs w:val="20"/>
        </w:rPr>
        <w:t>：請務必完整填寫此表格所有欄目！</w:t>
      </w:r>
      <w:r>
        <w:rPr>
          <w:color w:val="595959"/>
          <w:sz w:val="20"/>
          <w:szCs w:val="20"/>
        </w:rPr>
        <w:t xml:space="preserve">                                                               </w:t>
      </w:r>
      <w:r>
        <w:rPr>
          <w:b/>
          <w:color w:val="595959"/>
          <w:sz w:val="20"/>
          <w:szCs w:val="20"/>
        </w:rPr>
        <w:t xml:space="preserve"> </w:t>
      </w:r>
      <w:r>
        <w:rPr>
          <w:b/>
          <w:color w:val="CC0000"/>
          <w:sz w:val="20"/>
          <w:szCs w:val="20"/>
        </w:rPr>
        <w:t xml:space="preserve">* </w:t>
      </w:r>
      <w:proofErr w:type="gramStart"/>
      <w:r>
        <w:rPr>
          <w:b/>
          <w:color w:val="CC0000"/>
          <w:sz w:val="20"/>
          <w:szCs w:val="20"/>
        </w:rPr>
        <w:t>為必填欄位</w:t>
      </w:r>
      <w:proofErr w:type="gramEnd"/>
    </w:p>
    <w:tbl>
      <w:tblPr>
        <w:tblStyle w:val="a5"/>
        <w:tblW w:w="9175" w:type="dxa"/>
        <w:jc w:val="center"/>
        <w:tblInd w:w="0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00"/>
      </w:tblPr>
      <w:tblGrid>
        <w:gridCol w:w="1844"/>
        <w:gridCol w:w="2419"/>
        <w:gridCol w:w="2126"/>
        <w:gridCol w:w="7"/>
        <w:gridCol w:w="2779"/>
      </w:tblGrid>
      <w:tr w:rsidR="00EE31E7">
        <w:trPr>
          <w:trHeight w:val="360"/>
          <w:jc w:val="center"/>
        </w:trPr>
        <w:tc>
          <w:tcPr>
            <w:tcW w:w="9175" w:type="dxa"/>
            <w:gridSpan w:val="5"/>
            <w:shd w:val="clear" w:color="auto" w:fill="D9D9D9"/>
          </w:tcPr>
          <w:p w:rsidR="00EE31E7" w:rsidRDefault="0002124E">
            <w:pPr>
              <w:pStyle w:val="normal"/>
              <w:widowControl/>
              <w:spacing w:line="360" w:lineRule="auto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畫廊資訊</w:t>
            </w:r>
          </w:p>
          <w:p w:rsidR="00EE31E7" w:rsidRPr="00AA7EE6" w:rsidRDefault="0002124E">
            <w:pPr>
              <w:pStyle w:val="normal"/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4A452A"/>
                <w:sz w:val="20"/>
                <w:szCs w:val="20"/>
              </w:rPr>
            </w:pP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</w:rPr>
              <w:t>■（</w:t>
            </w: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  <w:u w:val="single"/>
              </w:rPr>
              <w:t>此資訊將作為日後正式公告、專刊簡介與宣傳使用，請確認正名並請注意大小寫</w:t>
            </w: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</w:rPr>
              <w:t>）</w:t>
            </w:r>
          </w:p>
        </w:tc>
      </w:tr>
      <w:tr w:rsidR="00EE31E7">
        <w:trPr>
          <w:trHeight w:val="48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畫廊名稱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right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畫廊名稱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負責人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負責人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畫廊電子信箱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畫廊成立年份</w:t>
            </w:r>
            <w:r>
              <w:rPr>
                <w:color w:val="CC0000"/>
                <w:sz w:val="20"/>
                <w:szCs w:val="20"/>
              </w:rPr>
              <w:t>*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西元年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月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2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畫廊電話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  <w:shd w:val="clear" w:color="auto" w:fill="FFFFFF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(+        )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808080"/>
                <w:sz w:val="20"/>
                <w:szCs w:val="20"/>
              </w:rPr>
            </w:pPr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（請</w:t>
            </w:r>
            <w:proofErr w:type="gramStart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名國碼與區碼）</w:t>
            </w:r>
          </w:p>
        </w:tc>
        <w:tc>
          <w:tcPr>
            <w:tcW w:w="2133" w:type="dxa"/>
            <w:gridSpan w:val="2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畫廊傳真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(+        )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808080"/>
                <w:sz w:val="20"/>
                <w:szCs w:val="20"/>
              </w:rPr>
            </w:pPr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（請</w:t>
            </w:r>
            <w:proofErr w:type="gramStart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名國碼與區碼）</w:t>
            </w:r>
          </w:p>
        </w:tc>
      </w:tr>
      <w:tr w:rsidR="00EE31E7">
        <w:trPr>
          <w:trHeight w:val="42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畫廊網址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  <w:shd w:val="clear" w:color="auto" w:fill="FFFFFF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BFBFBF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國家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城市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國家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城市</w:t>
            </w:r>
            <w:r>
              <w:rPr>
                <w:color w:val="CC0000"/>
                <w:sz w:val="20"/>
                <w:szCs w:val="20"/>
              </w:rPr>
              <w:t>*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786" w:type="dxa"/>
            <w:gridSpan w:val="2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畫廊地址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7331" w:type="dxa"/>
            <w:gridSpan w:val="4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畫廊地址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</w:t>
            </w:r>
            <w:proofErr w:type="gramStart"/>
            <w:r>
              <w:rPr>
                <w:color w:val="595959"/>
                <w:sz w:val="20"/>
                <w:szCs w:val="20"/>
              </w:rPr>
              <w:t>務</w:t>
            </w:r>
            <w:proofErr w:type="gramEnd"/>
            <w:r>
              <w:rPr>
                <w:color w:val="595959"/>
                <w:sz w:val="20"/>
                <w:szCs w:val="20"/>
              </w:rPr>
              <w:t>聯絡人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聯絡人手機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聯絡人電郵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  <w:ind w:right="160"/>
        <w:rPr>
          <w:rFonts w:ascii="微軟正黑體" w:eastAsia="微軟正黑體" w:hAnsi="微軟正黑體" w:cs="微軟正黑體"/>
          <w:color w:val="404040"/>
          <w:sz w:val="20"/>
          <w:szCs w:val="20"/>
        </w:rPr>
      </w:pPr>
    </w:p>
    <w:tbl>
      <w:tblPr>
        <w:tblStyle w:val="a6"/>
        <w:tblW w:w="9399" w:type="dxa"/>
        <w:jc w:val="center"/>
        <w:tblInd w:w="0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Look w:val="04A0"/>
      </w:tblPr>
      <w:tblGrid>
        <w:gridCol w:w="1290"/>
        <w:gridCol w:w="958"/>
        <w:gridCol w:w="851"/>
        <w:gridCol w:w="992"/>
        <w:gridCol w:w="889"/>
        <w:gridCol w:w="918"/>
        <w:gridCol w:w="910"/>
        <w:gridCol w:w="8"/>
        <w:gridCol w:w="2496"/>
        <w:gridCol w:w="87"/>
      </w:tblGrid>
      <w:tr w:rsidR="00EE31E7" w:rsidTr="00EF0C0D">
        <w:trPr>
          <w:gridAfter w:val="1"/>
          <w:cnfStyle w:val="100000000000"/>
          <w:wAfter w:w="87" w:type="dxa"/>
          <w:trHeight w:val="400"/>
          <w:jc w:val="center"/>
        </w:trPr>
        <w:tc>
          <w:tcPr>
            <w:cnfStyle w:val="001000000000"/>
            <w:tcW w:w="9312" w:type="dxa"/>
            <w:gridSpan w:val="9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D9D9D9"/>
          </w:tcPr>
          <w:p w:rsidR="00EE31E7" w:rsidRDefault="0002124E">
            <w:pPr>
              <w:pStyle w:val="normal"/>
              <w:widowControl/>
              <w:tabs>
                <w:tab w:val="left" w:pos="705"/>
              </w:tabs>
              <w:jc w:val="center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</w:rPr>
              <w:t>參展房型選擇</w:t>
            </w:r>
            <w:r>
              <w:rPr>
                <w:rFonts w:ascii="Calibri" w:eastAsia="Calibri" w:hAnsi="Calibri" w:cs="Calibri"/>
                <w:b w:val="0"/>
                <w:color w:val="CC0000"/>
                <w:sz w:val="20"/>
                <w:szCs w:val="20"/>
              </w:rPr>
              <w:t>*</w:t>
            </w:r>
          </w:p>
        </w:tc>
      </w:tr>
      <w:tr w:rsidR="00EF0C0D" w:rsidRPr="00EF0C0D" w:rsidTr="0069196D">
        <w:trPr>
          <w:gridAfter w:val="1"/>
          <w:cnfStyle w:val="000000100000"/>
          <w:wAfter w:w="87" w:type="dxa"/>
          <w:trHeight w:val="1425"/>
          <w:jc w:val="center"/>
        </w:trPr>
        <w:tc>
          <w:tcPr>
            <w:cnfStyle w:val="001000000000"/>
            <w:tcW w:w="129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>展區</w:t>
            </w:r>
          </w:p>
        </w:tc>
        <w:tc>
          <w:tcPr>
            <w:tcW w:w="2801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Default="00EF0C0D" w:rsidP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藝術無限</w:t>
            </w:r>
          </w:p>
          <w:p w:rsidR="00CC77EE" w:rsidRPr="00CC77EE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Unlimited</w:t>
            </w:r>
          </w:p>
          <w:p w:rsidR="00EF0C0D" w:rsidRPr="00EF0C0D" w:rsidRDefault="00652BC3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color w:val="808080"/>
                <w:sz w:val="20"/>
                <w:szCs w:val="20"/>
              </w:rPr>
              <w:t>各國畫廊</w:t>
            </w:r>
            <w:r>
              <w:rPr>
                <w:rFonts w:ascii="新細明體" w:eastAsia="新細明體" w:hAnsi="新細明體" w:cs="新細明體" w:hint="eastAsia"/>
                <w:color w:val="808080"/>
                <w:sz w:val="20"/>
                <w:szCs w:val="20"/>
              </w:rPr>
              <w:t>精選</w:t>
            </w:r>
            <w:r w:rsidR="00EF0C0D" w:rsidRPr="00EF0C0D">
              <w:rPr>
                <w:rFonts w:ascii="新細明體" w:eastAsia="新細明體" w:hAnsi="新細明體" w:cs="新細明體"/>
                <w:color w:val="808080"/>
                <w:sz w:val="20"/>
                <w:szCs w:val="20"/>
              </w:rPr>
              <w:t>，展出藝術家年齡不限、作品類別不限</w:t>
            </w:r>
            <w:r w:rsidR="00EF0C0D" w:rsidRPr="00EF0C0D">
              <w:rPr>
                <w:rFonts w:ascii="新細明體" w:eastAsia="新細明體" w:hAnsi="新細明體" w:cs="新細明體"/>
                <w:color w:val="666666"/>
                <w:sz w:val="20"/>
                <w:szCs w:val="20"/>
              </w:rPr>
              <w:t>。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發現藝術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sz w:val="20"/>
                <w:szCs w:val="20"/>
              </w:rPr>
              <w:t>Discovery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F0C0D">
              <w:rPr>
                <w:color w:val="808080"/>
                <w:sz w:val="20"/>
                <w:szCs w:val="20"/>
              </w:rPr>
              <w:t>限展出</w:t>
            </w:r>
            <w:r w:rsidRPr="00EF0C0D">
              <w:rPr>
                <w:rFonts w:hint="eastAsia"/>
                <w:color w:val="808080"/>
                <w:sz w:val="20"/>
                <w:szCs w:val="20"/>
              </w:rPr>
              <w:t>3</w:t>
            </w:r>
            <w:r w:rsidRPr="00EF0C0D">
              <w:rPr>
                <w:color w:val="808080"/>
                <w:sz w:val="20"/>
                <w:szCs w:val="20"/>
              </w:rPr>
              <w:t>5</w:t>
            </w:r>
            <w:r w:rsidRPr="00EF0C0D">
              <w:rPr>
                <w:color w:val="808080"/>
                <w:sz w:val="20"/>
                <w:szCs w:val="20"/>
              </w:rPr>
              <w:t>歲以下的藝術家，作品類別不限。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Default="00EF0C0D" w:rsidP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媒體藝術</w:t>
            </w:r>
          </w:p>
          <w:p w:rsidR="00CC77EE" w:rsidRPr="00EF0C0D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Media Art</w:t>
            </w:r>
          </w:p>
          <w:p w:rsidR="00EF0C0D" w:rsidRPr="00EF0C0D" w:rsidRDefault="00A07196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808080"/>
                <w:sz w:val="20"/>
                <w:szCs w:val="20"/>
              </w:rPr>
              <w:t>開放有版次</w:t>
            </w:r>
            <w:proofErr w:type="gramStart"/>
            <w:r>
              <w:rPr>
                <w:rFonts w:hint="eastAsia"/>
                <w:color w:val="808080"/>
                <w:sz w:val="20"/>
                <w:szCs w:val="20"/>
              </w:rPr>
              <w:t>之多元媒材</w:t>
            </w:r>
            <w:proofErr w:type="gramEnd"/>
            <w:r>
              <w:rPr>
                <w:rFonts w:hint="eastAsia"/>
                <w:color w:val="808080"/>
                <w:sz w:val="20"/>
                <w:szCs w:val="20"/>
              </w:rPr>
              <w:t>例如攝影、錄像、裝置等</w:t>
            </w:r>
            <w:r w:rsidR="005D22C2" w:rsidRPr="005D22C2">
              <w:rPr>
                <w:rFonts w:hint="eastAsia"/>
                <w:color w:val="808080"/>
                <w:sz w:val="20"/>
                <w:szCs w:val="20"/>
              </w:rPr>
              <w:t>創作，展出藝術家年齡不限。</w:t>
            </w:r>
          </w:p>
        </w:tc>
      </w:tr>
      <w:tr w:rsidR="00EF0C0D" w:rsidRPr="00EF0C0D" w:rsidTr="0069196D">
        <w:trPr>
          <w:gridAfter w:val="1"/>
          <w:cnfStyle w:val="000000010000"/>
          <w:wAfter w:w="87" w:type="dxa"/>
          <w:trHeight w:val="105"/>
          <w:jc w:val="center"/>
        </w:trPr>
        <w:tc>
          <w:tcPr>
            <w:cnfStyle w:val="001000000000"/>
            <w:tcW w:w="1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9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9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250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9FB" w:rsidTr="0069196D">
        <w:trPr>
          <w:cnfStyle w:val="000000100000"/>
          <w:trHeight w:val="520"/>
          <w:jc w:val="center"/>
        </w:trPr>
        <w:tc>
          <w:tcPr>
            <w:cnfStyle w:val="001000000000"/>
            <w:tcW w:w="1290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nil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 xml:space="preserve">房型 </w:t>
            </w:r>
            <w:r w:rsidRPr="00EF0C0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行政</w:t>
            </w:r>
            <w:r w:rsidRPr="00EF0C0D">
              <w:rPr>
                <w:b/>
                <w:color w:val="000000"/>
                <w:sz w:val="20"/>
                <w:szCs w:val="20"/>
              </w:rPr>
              <w:t>套房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豪華套</w:t>
            </w:r>
            <w:r w:rsidRPr="00EF0C0D">
              <w:rPr>
                <w:b/>
                <w:color w:val="000000"/>
                <w:sz w:val="20"/>
                <w:szCs w:val="20"/>
              </w:rPr>
              <w:t>房</w:t>
            </w:r>
          </w:p>
        </w:tc>
        <w:tc>
          <w:tcPr>
            <w:tcW w:w="992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行政</w:t>
            </w:r>
            <w:r w:rsidRPr="00EF0C0D">
              <w:rPr>
                <w:b/>
                <w:color w:val="000000"/>
                <w:sz w:val="20"/>
                <w:szCs w:val="20"/>
              </w:rPr>
              <w:t>套房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豪華套</w:t>
            </w:r>
            <w:r w:rsidRPr="00EF0C0D">
              <w:rPr>
                <w:b/>
                <w:color w:val="000000"/>
                <w:sz w:val="20"/>
                <w:szCs w:val="20"/>
              </w:rPr>
              <w:t>房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21624" w:rsidRPr="00EF0C0D" w:rsidRDefault="00521624">
            <w:pPr>
              <w:pStyle w:val="normal"/>
              <w:widowControl/>
              <w:cnfStyle w:val="00000010000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1624" w:rsidTr="0069196D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 xml:space="preserve">尺寸 </w:t>
            </w:r>
            <w:r w:rsidRPr="00EF0C0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  <w:r w:rsidRPr="00EF0C0D">
              <w:rPr>
                <w:b/>
                <w:color w:val="000000"/>
                <w:sz w:val="20"/>
                <w:szCs w:val="20"/>
              </w:rPr>
              <w:t>7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90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851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18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9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(40m2)</w:t>
            </w:r>
          </w:p>
        </w:tc>
        <w:tc>
          <w:tcPr>
            <w:tcW w:w="88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  <w:r w:rsidRPr="00EF0C0D">
              <w:rPr>
                <w:b/>
                <w:color w:val="000000"/>
                <w:sz w:val="20"/>
                <w:szCs w:val="20"/>
              </w:rPr>
              <w:t>7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90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91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18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918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(40m2)</w:t>
            </w:r>
          </w:p>
        </w:tc>
        <w:tc>
          <w:tcPr>
            <w:tcW w:w="2583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(40m2)</w:t>
            </w:r>
          </w:p>
        </w:tc>
      </w:tr>
      <w:tr w:rsidR="00EE31E7" w:rsidTr="0069196D">
        <w:trPr>
          <w:cnfStyle w:val="00000010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EF0C0D">
              <w:rPr>
                <w:sz w:val="20"/>
                <w:szCs w:val="20"/>
              </w:rPr>
              <w:t>展位費</w:t>
            </w:r>
            <w:proofErr w:type="gramEnd"/>
            <w:r w:rsidRPr="00EF0C0D">
              <w:rPr>
                <w:sz w:val="20"/>
                <w:szCs w:val="20"/>
              </w:rPr>
              <w:t xml:space="preserve"> </w:t>
            </w:r>
            <w:r w:rsidRPr="00EF0C0D">
              <w:rPr>
                <w:sz w:val="20"/>
                <w:szCs w:val="20"/>
              </w:rPr>
              <w:br/>
              <w:t>(新台幣)</w:t>
            </w:r>
          </w:p>
        </w:tc>
        <w:tc>
          <w:tcPr>
            <w:tcW w:w="958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69196D" w:rsidRPr="00643AD4" w:rsidRDefault="0069196D" w:rsidP="0069196D">
            <w:pPr>
              <w:pStyle w:val="normal"/>
              <w:widowControl/>
              <w:jc w:val="center"/>
              <w:cnfStyle w:val="00000010000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F659FB" w:rsidRPr="00EF0C0D" w:rsidRDefault="0069196D" w:rsidP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11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69196D" w:rsidRPr="00643AD4" w:rsidRDefault="0069196D" w:rsidP="0069196D">
            <w:pPr>
              <w:pStyle w:val="normal"/>
              <w:widowControl/>
              <w:jc w:val="center"/>
              <w:cnfStyle w:val="00000010000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</w:p>
          <w:p w:rsidR="00EE31E7" w:rsidRPr="00EF0C0D" w:rsidRDefault="0069196D" w:rsidP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4,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9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00</w:t>
            </w:r>
          </w:p>
        </w:tc>
        <w:tc>
          <w:tcPr>
            <w:tcW w:w="889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 8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00</w:t>
            </w:r>
          </w:p>
        </w:tc>
        <w:tc>
          <w:tcPr>
            <w:tcW w:w="918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69196D" w:rsidRPr="00643AD4" w:rsidRDefault="0069196D" w:rsidP="0069196D">
            <w:pPr>
              <w:pStyle w:val="normal"/>
              <w:widowControl/>
              <w:jc w:val="center"/>
              <w:cnfStyle w:val="00000010000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</w:p>
          <w:p w:rsidR="00EE31E7" w:rsidRPr="00EF0C0D" w:rsidRDefault="0069196D" w:rsidP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00</w:t>
            </w:r>
          </w:p>
        </w:tc>
        <w:tc>
          <w:tcPr>
            <w:tcW w:w="918" w:type="dxa"/>
            <w:gridSpan w:val="2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69196D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69196D" w:rsidRPr="00643AD4" w:rsidRDefault="0069196D" w:rsidP="0069196D">
            <w:pPr>
              <w:pStyle w:val="normal"/>
              <w:widowControl/>
              <w:jc w:val="center"/>
              <w:cnfStyle w:val="00000010000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USD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EE31E7" w:rsidRPr="00F659FB" w:rsidRDefault="0069196D" w:rsidP="0069196D">
            <w:pPr>
              <w:pStyle w:val="normal"/>
              <w:widowControl/>
              <w:jc w:val="center"/>
              <w:cnfStyle w:val="000000100000"/>
              <w:rPr>
                <w:sz w:val="19"/>
                <w:szCs w:val="19"/>
              </w:rPr>
            </w:pP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,</w:t>
            </w:r>
            <w:r w:rsidRPr="00643AD4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643AD4">
              <w:rPr>
                <w:rFonts w:ascii="微軟正黑體" w:eastAsia="微軟正黑體" w:hAnsi="微軟正黑體"/>
                <w:sz w:val="18"/>
                <w:szCs w:val="18"/>
              </w:rPr>
              <w:t>00</w:t>
            </w:r>
          </w:p>
        </w:tc>
      </w:tr>
      <w:tr w:rsidR="007E78A8" w:rsidTr="0069196D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數量</w:t>
            </w:r>
          </w:p>
        </w:tc>
        <w:tc>
          <w:tcPr>
            <w:tcW w:w="2801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69196D" w:rsidTr="0069196D">
        <w:trPr>
          <w:cnfStyle w:val="00000010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rPr>
                <w:color w:val="C00000"/>
                <w:sz w:val="20"/>
                <w:szCs w:val="20"/>
              </w:rPr>
            </w:pPr>
            <w:r w:rsidRPr="00EF0C0D">
              <w:rPr>
                <w:color w:val="C00000"/>
                <w:sz w:val="20"/>
                <w:szCs w:val="20"/>
              </w:rPr>
              <w:t>選擇順位</w:t>
            </w:r>
          </w:p>
        </w:tc>
        <w:tc>
          <w:tcPr>
            <w:tcW w:w="95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EE31E7" w:rsidTr="00521624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EE31E7" w:rsidRDefault="0002124E">
            <w:pPr>
              <w:pStyle w:val="normal"/>
              <w:spacing w:line="276" w:lineRule="auto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報名表</w:t>
            </w:r>
          </w:p>
          <w:p w:rsidR="00EE31E7" w:rsidRDefault="0002124E">
            <w:pPr>
              <w:pStyle w:val="normal"/>
              <w:widowControl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  <w:r>
              <w:rPr>
                <w:color w:val="595959"/>
                <w:sz w:val="20"/>
                <w:szCs w:val="20"/>
              </w:rPr>
              <w:t>確認清單</w:t>
            </w:r>
          </w:p>
        </w:tc>
        <w:tc>
          <w:tcPr>
            <w:tcW w:w="8109" w:type="dxa"/>
            <w:gridSpan w:val="9"/>
            <w:tcBorders>
              <w:top w:val="single" w:sz="12" w:space="0" w:color="7030A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EE31E7" w:rsidRDefault="0002124E">
            <w:pPr>
              <w:pStyle w:val="normal"/>
              <w:widowControl/>
              <w:numPr>
                <w:ilvl w:val="0"/>
                <w:numId w:val="2"/>
              </w:numPr>
              <w:spacing w:line="360" w:lineRule="auto"/>
              <w:ind w:left="380" w:hanging="357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大會將以報名前後順序，配合您所標示的</w:t>
            </w:r>
            <w:r>
              <w:rPr>
                <w:b/>
                <w:color w:val="C00000"/>
                <w:sz w:val="20"/>
                <w:szCs w:val="20"/>
              </w:rPr>
              <w:t>1,2,3</w:t>
            </w:r>
            <w:r>
              <w:rPr>
                <w:color w:val="595959"/>
                <w:sz w:val="20"/>
                <w:szCs w:val="20"/>
              </w:rPr>
              <w:t>選擇順位進行優先房型排序，</w:t>
            </w:r>
          </w:p>
          <w:p w:rsidR="00EE31E7" w:rsidRDefault="0002124E">
            <w:pPr>
              <w:pStyle w:val="normal"/>
              <w:widowControl/>
              <w:spacing w:line="360" w:lineRule="auto"/>
              <w:ind w:left="380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後以公開抽籤決定展位，請務必完整填寫。</w:t>
            </w:r>
          </w:p>
          <w:p w:rsidR="00EE31E7" w:rsidRDefault="0002124E">
            <w:pPr>
              <w:pStyle w:val="normal"/>
              <w:widowControl/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12"/>
                <w:szCs w:val="12"/>
              </w:rPr>
              <w:t>■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color w:val="595959"/>
                <w:sz w:val="20"/>
                <w:szCs w:val="20"/>
              </w:rPr>
              <w:t>如欲報名兩區以上的展區，請在欲報名展區的選擇順位</w:t>
            </w:r>
            <w:r w:rsidR="00273BD8">
              <w:rPr>
                <w:rFonts w:hint="eastAsia"/>
                <w:color w:val="595959"/>
                <w:sz w:val="20"/>
                <w:szCs w:val="20"/>
              </w:rPr>
              <w:t>及數量</w:t>
            </w:r>
            <w:r>
              <w:rPr>
                <w:color w:val="595959"/>
                <w:sz w:val="20"/>
                <w:szCs w:val="20"/>
              </w:rPr>
              <w:t>欄位分別填寫</w:t>
            </w:r>
            <w:r>
              <w:rPr>
                <w:b/>
                <w:color w:val="C00000"/>
                <w:sz w:val="20"/>
                <w:szCs w:val="20"/>
              </w:rPr>
              <w:t>1,2,3</w:t>
            </w:r>
            <w:r>
              <w:rPr>
                <w:b/>
                <w:color w:val="595959"/>
                <w:sz w:val="20"/>
                <w:szCs w:val="20"/>
              </w:rPr>
              <w:t>，</w:t>
            </w:r>
            <w:r>
              <w:rPr>
                <w:color w:val="595959"/>
                <w:sz w:val="20"/>
                <w:szCs w:val="20"/>
              </w:rPr>
              <w:t>如有</w:t>
            </w:r>
            <w:r>
              <w:rPr>
                <w:color w:val="595959"/>
                <w:sz w:val="20"/>
                <w:szCs w:val="20"/>
              </w:rPr>
              <w:lastRenderedPageBreak/>
              <w:t>任何疑問請電洽執委會。</w:t>
            </w:r>
          </w:p>
          <w:p w:rsidR="00EE31E7" w:rsidRPr="00AA7EE6" w:rsidRDefault="0002124E" w:rsidP="00AA7EE6">
            <w:pPr>
              <w:pStyle w:val="normal"/>
              <w:widowControl/>
              <w:numPr>
                <w:ilvl w:val="0"/>
                <w:numId w:val="2"/>
              </w:numPr>
              <w:spacing w:line="360" w:lineRule="auto"/>
              <w:ind w:left="380" w:hanging="357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 w:rsidRPr="00AA7EE6">
              <w:rPr>
                <w:color w:val="595959"/>
                <w:sz w:val="20"/>
                <w:szCs w:val="20"/>
              </w:rPr>
              <w:t>如有較大的圖檔建議您可以透過雲端資料夾傳送，如</w:t>
            </w:r>
            <w:r w:rsidRPr="00AA7EE6">
              <w:rPr>
                <w:color w:val="595959"/>
                <w:sz w:val="20"/>
                <w:szCs w:val="20"/>
              </w:rPr>
              <w:t xml:space="preserve"> wetransfer.com</w:t>
            </w:r>
            <w:r w:rsidRPr="00AA7EE6">
              <w:rPr>
                <w:color w:val="595959"/>
                <w:sz w:val="20"/>
                <w:szCs w:val="20"/>
              </w:rPr>
              <w:t>、</w:t>
            </w:r>
            <w:r w:rsidRPr="00AA7EE6">
              <w:rPr>
                <w:color w:val="595959"/>
                <w:sz w:val="20"/>
                <w:szCs w:val="20"/>
              </w:rPr>
              <w:t>dropbox.com</w:t>
            </w:r>
            <w:r w:rsidRPr="00AA7EE6">
              <w:rPr>
                <w:color w:val="595959"/>
                <w:sz w:val="20"/>
                <w:szCs w:val="20"/>
              </w:rPr>
              <w:t>、</w:t>
            </w:r>
            <w:proofErr w:type="spellStart"/>
            <w:r w:rsidRPr="00AA7EE6">
              <w:rPr>
                <w:color w:val="595959"/>
                <w:sz w:val="20"/>
                <w:szCs w:val="20"/>
              </w:rPr>
              <w:t>google</w:t>
            </w:r>
            <w:proofErr w:type="spellEnd"/>
            <w:r w:rsidRPr="00AA7EE6">
              <w:rPr>
                <w:color w:val="595959"/>
                <w:sz w:val="20"/>
                <w:szCs w:val="20"/>
              </w:rPr>
              <w:t xml:space="preserve"> drive</w:t>
            </w:r>
            <w:r w:rsidRPr="00AA7EE6">
              <w:rPr>
                <w:color w:val="595959"/>
                <w:sz w:val="20"/>
                <w:szCs w:val="20"/>
              </w:rPr>
              <w:t>。</w:t>
            </w:r>
          </w:p>
          <w:p w:rsidR="00EE31E7" w:rsidRDefault="00EE31E7">
            <w:pPr>
              <w:pStyle w:val="normal"/>
              <w:widowControl/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 w:rsidP="00AA7EE6">
            <w:pPr>
              <w:pStyle w:val="normal"/>
              <w:numPr>
                <w:ilvl w:val="0"/>
                <w:numId w:val="6"/>
              </w:numPr>
              <w:tabs>
                <w:tab w:val="left" w:pos="7230"/>
              </w:tabs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每位藝術家可做為宣傳使用的三件作品電子圖檔</w:t>
            </w:r>
            <w:r>
              <w:rPr>
                <w:color w:val="595959"/>
                <w:sz w:val="20"/>
                <w:szCs w:val="20"/>
              </w:rPr>
              <w:t xml:space="preserve"> (JPG </w:t>
            </w:r>
            <w:r>
              <w:rPr>
                <w:color w:val="595959"/>
                <w:sz w:val="20"/>
                <w:szCs w:val="20"/>
              </w:rPr>
              <w:t>或</w:t>
            </w:r>
            <w:r>
              <w:rPr>
                <w:color w:val="595959"/>
                <w:sz w:val="20"/>
                <w:szCs w:val="20"/>
              </w:rPr>
              <w:t xml:space="preserve"> TIF </w:t>
            </w:r>
            <w:r>
              <w:rPr>
                <w:color w:val="595959"/>
                <w:sz w:val="20"/>
                <w:szCs w:val="20"/>
              </w:rPr>
              <w:t>檔案格式，</w:t>
            </w:r>
            <w:r>
              <w:rPr>
                <w:color w:val="595959"/>
                <w:sz w:val="20"/>
                <w:szCs w:val="20"/>
              </w:rPr>
              <w:t>300dpi</w:t>
            </w:r>
            <w:r>
              <w:rPr>
                <w:color w:val="595959"/>
                <w:sz w:val="20"/>
                <w:szCs w:val="20"/>
              </w:rPr>
              <w:t>以上</w:t>
            </w:r>
            <w:r>
              <w:rPr>
                <w:color w:val="595959"/>
                <w:sz w:val="20"/>
                <w:szCs w:val="20"/>
              </w:rPr>
              <w:t xml:space="preserve">) </w:t>
            </w:r>
          </w:p>
          <w:p w:rsidR="00EE31E7" w:rsidRDefault="0002124E" w:rsidP="00AA7EE6">
            <w:pPr>
              <w:pStyle w:val="normal"/>
              <w:numPr>
                <w:ilvl w:val="0"/>
                <w:numId w:val="6"/>
              </w:numPr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保證金</w:t>
            </w:r>
            <w:r w:rsidR="0052730E">
              <w:rPr>
                <w:color w:val="595959"/>
                <w:sz w:val="20"/>
                <w:szCs w:val="20"/>
              </w:rPr>
              <w:t xml:space="preserve"> </w:t>
            </w:r>
            <w:r w:rsidR="0069196D" w:rsidRPr="00643AD4"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  <w:t>USD</w:t>
            </w:r>
            <w:r w:rsidR="0069196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 xml:space="preserve"> $300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color w:val="595959"/>
                <w:sz w:val="20"/>
                <w:szCs w:val="20"/>
              </w:rPr>
              <w:t>匯款單據圖檔</w:t>
            </w:r>
          </w:p>
          <w:p w:rsidR="00EE31E7" w:rsidRDefault="00EE31E7">
            <w:pPr>
              <w:pStyle w:val="normal"/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b/>
                <w:color w:val="CC0000"/>
                <w:sz w:val="20"/>
                <w:szCs w:val="20"/>
                <w:highlight w:val="white"/>
              </w:rPr>
            </w:pPr>
            <w:r>
              <w:rPr>
                <w:b/>
                <w:color w:val="404040"/>
                <w:sz w:val="20"/>
                <w:szCs w:val="20"/>
                <w:shd w:val="clear" w:color="auto" w:fill="D9D9D9"/>
              </w:rPr>
              <w:t>匯款資訊</w:t>
            </w:r>
            <w:r>
              <w:rPr>
                <w:b/>
                <w:color w:val="404040"/>
                <w:sz w:val="20"/>
                <w:szCs w:val="20"/>
                <w:shd w:val="clear" w:color="auto" w:fill="D9D9D9"/>
              </w:rPr>
              <w:t xml:space="preserve"> </w:t>
            </w:r>
            <w:r>
              <w:rPr>
                <w:color w:val="404040"/>
                <w:sz w:val="20"/>
                <w:szCs w:val="20"/>
              </w:rPr>
              <w:t>台幣帳戶</w:t>
            </w:r>
            <w:r>
              <w:rPr>
                <w:color w:val="404040"/>
                <w:sz w:val="20"/>
                <w:szCs w:val="20"/>
              </w:rPr>
              <w:t xml:space="preserve"> 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銀行：永豐銀行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銀行代碼</w:t>
            </w:r>
            <w:r>
              <w:rPr>
                <w:color w:val="404040"/>
                <w:sz w:val="20"/>
                <w:szCs w:val="20"/>
              </w:rPr>
              <w:t xml:space="preserve"> :807 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分行</w:t>
            </w:r>
            <w:r>
              <w:rPr>
                <w:color w:val="404040"/>
                <w:sz w:val="20"/>
                <w:szCs w:val="20"/>
              </w:rPr>
              <w:t xml:space="preserve"> : </w:t>
            </w:r>
            <w:proofErr w:type="gramStart"/>
            <w:r>
              <w:rPr>
                <w:color w:val="404040"/>
                <w:sz w:val="20"/>
                <w:szCs w:val="20"/>
              </w:rPr>
              <w:t>敦</w:t>
            </w:r>
            <w:proofErr w:type="gramEnd"/>
            <w:r>
              <w:rPr>
                <w:color w:val="404040"/>
                <w:sz w:val="20"/>
                <w:szCs w:val="20"/>
              </w:rPr>
              <w:t>南分行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戶名：亞太連線藝術有限公司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帳號：</w:t>
            </w:r>
            <w:r>
              <w:rPr>
                <w:color w:val="404040"/>
                <w:sz w:val="20"/>
                <w:szCs w:val="20"/>
              </w:rPr>
              <w:t>009-018-0032523-3</w:t>
            </w:r>
          </w:p>
          <w:p w:rsidR="00EE31E7" w:rsidRDefault="00EE31E7">
            <w:pPr>
              <w:pStyle w:val="normal"/>
              <w:widowControl/>
              <w:cnfStyle w:val="000000010000"/>
              <w:rPr>
                <w:b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EE31E7">
            <w:pPr>
              <w:pStyle w:val="normal"/>
              <w:tabs>
                <w:tab w:val="left" w:pos="7230"/>
              </w:tabs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>
            <w:pPr>
              <w:pStyle w:val="normal"/>
              <w:widowControl/>
              <w:jc w:val="both"/>
              <w:cnfStyle w:val="000000010000"/>
              <w:rPr>
                <w:sz w:val="16"/>
                <w:szCs w:val="16"/>
              </w:rPr>
            </w:pPr>
            <w:r>
              <w:rPr>
                <w:color w:val="595959"/>
                <w:sz w:val="19"/>
                <w:szCs w:val="19"/>
              </w:rPr>
              <w:t>請填寫此份報名表格並傳真</w:t>
            </w:r>
            <w:r>
              <w:rPr>
                <w:color w:val="59595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02-2325-9380 </w:t>
            </w:r>
            <w:r>
              <w:rPr>
                <w:color w:val="595959"/>
                <w:sz w:val="19"/>
                <w:szCs w:val="19"/>
              </w:rPr>
              <w:t>或電郵</w:t>
            </w:r>
            <w:r>
              <w:rPr>
                <w:i/>
              </w:rPr>
              <w:t xml:space="preserve"> </w:t>
            </w:r>
            <w:r>
              <w:rPr>
                <w:i/>
                <w:sz w:val="18"/>
                <w:szCs w:val="18"/>
              </w:rPr>
              <w:t>info@onearttaipei.com</w:t>
            </w: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color w:val="595959"/>
                <w:sz w:val="19"/>
                <w:szCs w:val="19"/>
              </w:rPr>
              <w:t>至執行委員會。為方便後續作業，</w:t>
            </w:r>
            <w:r>
              <w:rPr>
                <w:b/>
                <w:color w:val="CC0000"/>
                <w:sz w:val="19"/>
                <w:szCs w:val="19"/>
              </w:rPr>
              <w:t>檔案請以</w:t>
            </w:r>
            <w:r>
              <w:rPr>
                <w:b/>
                <w:color w:val="CC0000"/>
                <w:sz w:val="19"/>
                <w:szCs w:val="19"/>
              </w:rPr>
              <w:t>.doc</w:t>
            </w:r>
            <w:r>
              <w:rPr>
                <w:b/>
                <w:color w:val="CC0000"/>
                <w:sz w:val="19"/>
                <w:szCs w:val="19"/>
              </w:rPr>
              <w:t>文件</w:t>
            </w:r>
            <w:proofErr w:type="gramStart"/>
            <w:r>
              <w:rPr>
                <w:b/>
                <w:color w:val="CC0000"/>
                <w:sz w:val="19"/>
                <w:szCs w:val="19"/>
              </w:rPr>
              <w:t>檔</w:t>
            </w:r>
            <w:proofErr w:type="gramEnd"/>
            <w:r>
              <w:rPr>
                <w:b/>
                <w:color w:val="CC0000"/>
                <w:sz w:val="19"/>
                <w:szCs w:val="19"/>
              </w:rPr>
              <w:t>格式回傳</w:t>
            </w:r>
            <w:r>
              <w:rPr>
                <w:color w:val="595959"/>
                <w:sz w:val="19"/>
                <w:szCs w:val="19"/>
              </w:rPr>
              <w:t>，</w:t>
            </w:r>
            <w:proofErr w:type="gramStart"/>
            <w:r>
              <w:rPr>
                <w:color w:val="595959"/>
                <w:sz w:val="19"/>
                <w:szCs w:val="19"/>
              </w:rPr>
              <w:t>勿轉成</w:t>
            </w:r>
            <w:proofErr w:type="spellStart"/>
            <w:proofErr w:type="gramEnd"/>
            <w:r>
              <w:rPr>
                <w:color w:val="595959"/>
                <w:sz w:val="19"/>
                <w:szCs w:val="19"/>
              </w:rPr>
              <w:t>pdf</w:t>
            </w:r>
            <w:proofErr w:type="spellEnd"/>
            <w:r>
              <w:rPr>
                <w:color w:val="595959"/>
                <w:sz w:val="19"/>
                <w:szCs w:val="19"/>
              </w:rPr>
              <w:t>或圖片格式，謝謝！</w:t>
            </w:r>
          </w:p>
        </w:tc>
      </w:tr>
    </w:tbl>
    <w:p w:rsidR="00EE31E7" w:rsidRDefault="00EE31E7">
      <w:pPr>
        <w:pStyle w:val="normal"/>
        <w:pBdr>
          <w:bottom w:val="single" w:sz="6" w:space="1" w:color="000000"/>
        </w:pBdr>
        <w:spacing w:line="276" w:lineRule="auto"/>
        <w:ind w:firstLine="22"/>
        <w:rPr>
          <w:b/>
          <w:sz w:val="20"/>
          <w:szCs w:val="20"/>
        </w:rPr>
      </w:pPr>
    </w:p>
    <w:p w:rsidR="00EE31E7" w:rsidRDefault="0002124E">
      <w:pPr>
        <w:pStyle w:val="normal"/>
        <w:widowControl/>
        <w:rPr>
          <w:b/>
          <w:sz w:val="20"/>
          <w:szCs w:val="20"/>
        </w:rPr>
      </w:pPr>
      <w:r>
        <w:br w:type="page"/>
      </w:r>
    </w:p>
    <w:p w:rsidR="00EE31E7" w:rsidRDefault="00A07196">
      <w:pPr>
        <w:pStyle w:val="normal"/>
        <w:pBdr>
          <w:bottom w:val="single" w:sz="6" w:space="1" w:color="000000"/>
        </w:pBd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ONE ART T</w:t>
      </w:r>
      <w:r>
        <w:rPr>
          <w:rFonts w:hint="eastAsia"/>
          <w:b/>
          <w:sz w:val="20"/>
          <w:szCs w:val="20"/>
        </w:rPr>
        <w:t>aipei</w:t>
      </w:r>
      <w:r w:rsidR="0002124E">
        <w:rPr>
          <w:b/>
          <w:sz w:val="20"/>
          <w:szCs w:val="20"/>
        </w:rPr>
        <w:t>專區</w:t>
      </w:r>
      <w:r w:rsidR="0002124E">
        <w:rPr>
          <w:b/>
          <w:sz w:val="20"/>
          <w:szCs w:val="20"/>
        </w:rPr>
        <w:t xml:space="preserve"> </w:t>
      </w:r>
      <w:r w:rsidR="0002124E">
        <w:rPr>
          <w:b/>
          <w:sz w:val="20"/>
          <w:szCs w:val="20"/>
        </w:rPr>
        <w:t>報名表</w:t>
      </w:r>
      <w:r w:rsidR="0002124E">
        <w:rPr>
          <w:b/>
          <w:sz w:val="20"/>
          <w:szCs w:val="20"/>
        </w:rPr>
        <w:t xml:space="preserve"> </w:t>
      </w:r>
    </w:p>
    <w:p w:rsidR="00EE31E7" w:rsidRDefault="0002124E">
      <w:pPr>
        <w:pStyle w:val="normal"/>
        <w:widowControl/>
      </w:pPr>
      <w:r>
        <w:rPr>
          <w:color w:val="595959"/>
          <w:sz w:val="20"/>
          <w:szCs w:val="20"/>
        </w:rPr>
        <w:t>請將欲展出藝術家近兩年內的作品圖片（二至三張內）及簡歷供</w:t>
      </w:r>
      <w:r w:rsidR="00A07196">
        <w:rPr>
          <w:color w:val="595959"/>
          <w:sz w:val="20"/>
          <w:szCs w:val="20"/>
        </w:rPr>
        <w:t>ONE ART T</w:t>
      </w:r>
      <w:r w:rsidR="00A07196">
        <w:rPr>
          <w:rFonts w:hint="eastAsia"/>
          <w:color w:val="595959"/>
          <w:sz w:val="20"/>
          <w:szCs w:val="20"/>
        </w:rPr>
        <w:t>aipei</w:t>
      </w:r>
      <w:r w:rsidR="000445A6">
        <w:rPr>
          <w:color w:val="595959"/>
          <w:sz w:val="20"/>
          <w:szCs w:val="20"/>
        </w:rPr>
        <w:t xml:space="preserve"> 2</w:t>
      </w:r>
      <w:r w:rsidR="000445A6">
        <w:rPr>
          <w:rFonts w:hint="eastAsia"/>
          <w:color w:val="595959"/>
          <w:sz w:val="20"/>
          <w:szCs w:val="20"/>
        </w:rPr>
        <w:t>020</w:t>
      </w:r>
      <w:proofErr w:type="gramStart"/>
      <w:r w:rsidR="00A07196">
        <w:rPr>
          <w:color w:val="595959"/>
          <w:sz w:val="20"/>
          <w:szCs w:val="20"/>
        </w:rPr>
        <w:t>展商</w:t>
      </w:r>
      <w:r>
        <w:rPr>
          <w:color w:val="595959"/>
          <w:sz w:val="20"/>
          <w:szCs w:val="20"/>
        </w:rPr>
        <w:t>審</w:t>
      </w:r>
      <w:r w:rsidR="00A07196">
        <w:rPr>
          <w:rFonts w:hint="eastAsia"/>
          <w:color w:val="595959"/>
          <w:sz w:val="20"/>
          <w:szCs w:val="20"/>
        </w:rPr>
        <w:t>查</w:t>
      </w:r>
      <w:proofErr w:type="gramEnd"/>
      <w:r>
        <w:rPr>
          <w:color w:val="595959"/>
          <w:sz w:val="20"/>
          <w:szCs w:val="20"/>
        </w:rPr>
        <w:t>使用</w:t>
      </w:r>
      <w:r>
        <w:rPr>
          <w:color w:val="595959"/>
          <w:sz w:val="20"/>
          <w:szCs w:val="20"/>
        </w:rPr>
        <w:t xml:space="preserve">(JPG </w:t>
      </w:r>
      <w:r>
        <w:rPr>
          <w:color w:val="595959"/>
          <w:sz w:val="20"/>
          <w:szCs w:val="20"/>
        </w:rPr>
        <w:t>或</w:t>
      </w:r>
      <w:r>
        <w:rPr>
          <w:color w:val="595959"/>
          <w:sz w:val="20"/>
          <w:szCs w:val="20"/>
        </w:rPr>
        <w:t xml:space="preserve"> TIF </w:t>
      </w:r>
      <w:r>
        <w:rPr>
          <w:color w:val="595959"/>
          <w:sz w:val="20"/>
          <w:szCs w:val="20"/>
        </w:rPr>
        <w:t>檔案格式，</w:t>
      </w:r>
      <w:r>
        <w:rPr>
          <w:color w:val="595959"/>
          <w:sz w:val="20"/>
          <w:szCs w:val="20"/>
        </w:rPr>
        <w:t>300dpi</w:t>
      </w:r>
      <w:r>
        <w:rPr>
          <w:color w:val="595959"/>
          <w:sz w:val="20"/>
          <w:szCs w:val="20"/>
        </w:rPr>
        <w:t>以上</w:t>
      </w:r>
      <w:r>
        <w:rPr>
          <w:color w:val="595959"/>
          <w:sz w:val="20"/>
          <w:szCs w:val="20"/>
        </w:rPr>
        <w:t>)</w:t>
      </w:r>
      <w:r>
        <w:rPr>
          <w:color w:val="595959"/>
          <w:sz w:val="20"/>
          <w:szCs w:val="20"/>
        </w:rPr>
        <w:t>。</w:t>
      </w:r>
    </w:p>
    <w:tbl>
      <w:tblPr>
        <w:tblStyle w:val="a7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1898"/>
        <w:gridCol w:w="3490"/>
        <w:gridCol w:w="1701"/>
        <w:gridCol w:w="2126"/>
      </w:tblGrid>
      <w:tr w:rsidR="00EE31E7">
        <w:trPr>
          <w:trHeight w:val="48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widowControl/>
              <w:ind w:firstLine="23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畫廊近二年內曾經參加的藝術博覽會</w:t>
            </w:r>
            <w:r>
              <w:rPr>
                <w:b/>
                <w:color w:val="595959"/>
                <w:sz w:val="20"/>
                <w:szCs w:val="20"/>
              </w:rPr>
              <w:t xml:space="preserve"> 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</w:tbl>
    <w:p w:rsidR="00EE31E7" w:rsidRDefault="0002124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</w:rPr>
      </w:pPr>
      <w:r>
        <w:rPr>
          <w:rFonts w:eastAsia="Calibri"/>
          <w:color w:val="595959"/>
          <w:sz w:val="20"/>
          <w:szCs w:val="20"/>
        </w:rPr>
        <w:t>以上表格若不夠填寫，請自行貼附欄位。</w:t>
      </w:r>
    </w:p>
    <w:tbl>
      <w:tblPr>
        <w:tblStyle w:val="a8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142"/>
        <w:gridCol w:w="2901"/>
        <w:gridCol w:w="2598"/>
        <w:gridCol w:w="1574"/>
      </w:tblGrid>
      <w:tr w:rsidR="00EE31E7">
        <w:trPr>
          <w:trHeight w:val="26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畫廊近一年內</w:t>
            </w:r>
            <w:r>
              <w:rPr>
                <w:b/>
                <w:color w:val="595959"/>
                <w:sz w:val="20"/>
                <w:szCs w:val="20"/>
              </w:rPr>
              <w:t>任二檔</w:t>
            </w:r>
            <w:r>
              <w:rPr>
                <w:color w:val="595959"/>
                <w:sz w:val="20"/>
                <w:szCs w:val="20"/>
              </w:rPr>
              <w:t>的展覽相關資料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</w:tr>
      <w:tr w:rsidR="00EE31E7">
        <w:trPr>
          <w:trHeight w:val="68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展覽名稱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展出日期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32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展覽現場紀錄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展出現場照片插入處，限兩張內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  <w:tr w:rsidR="00EE31E7">
        <w:trPr>
          <w:trHeight w:val="2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展覽名稱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展出日期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6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展覽現場紀錄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展出現場照片插入處，限兩張內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</w:tbl>
    <w:p w:rsidR="00EF0C0D" w:rsidRDefault="00EF0C0D">
      <w:pPr>
        <w:pStyle w:val="normal"/>
      </w:pPr>
    </w:p>
    <w:p w:rsidR="00EF0C0D" w:rsidRDefault="00EF0C0D">
      <w:r>
        <w:br w:type="page"/>
      </w:r>
    </w:p>
    <w:p w:rsidR="00EE31E7" w:rsidRDefault="00EE31E7">
      <w:pPr>
        <w:pStyle w:val="normal"/>
      </w:pPr>
    </w:p>
    <w:tbl>
      <w:tblPr>
        <w:tblStyle w:val="a9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047"/>
        <w:gridCol w:w="7168"/>
      </w:tblGrid>
      <w:tr w:rsidR="00EE31E7">
        <w:trPr>
          <w:trHeight w:val="480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EE31E7" w:rsidRDefault="0002124E" w:rsidP="00A07196">
            <w:pPr>
              <w:pStyle w:val="normal"/>
              <w:widowControl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畫廊欲於</w:t>
            </w:r>
            <w:r w:rsidR="00A07196">
              <w:rPr>
                <w:b/>
                <w:color w:val="595959"/>
                <w:sz w:val="20"/>
                <w:szCs w:val="20"/>
              </w:rPr>
              <w:t>ONE ART T</w:t>
            </w:r>
            <w:r w:rsidR="00A07196">
              <w:rPr>
                <w:rFonts w:hint="eastAsia"/>
                <w:b/>
                <w:color w:val="595959"/>
                <w:sz w:val="20"/>
                <w:szCs w:val="20"/>
              </w:rPr>
              <w:t>aipei</w:t>
            </w:r>
            <w:r>
              <w:rPr>
                <w:b/>
                <w:color w:val="595959"/>
                <w:sz w:val="20"/>
                <w:szCs w:val="20"/>
              </w:rPr>
              <w:t>展出之策展主題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EE31E7">
        <w:trPr>
          <w:trHeight w:val="760"/>
        </w:trPr>
        <w:tc>
          <w:tcPr>
            <w:tcW w:w="2047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策展主題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spacing w:line="276" w:lineRule="auto"/>
              <w:ind w:firstLine="23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2720"/>
        </w:trPr>
        <w:tc>
          <w:tcPr>
            <w:tcW w:w="2047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策展說明</w:t>
            </w:r>
          </w:p>
        </w:tc>
        <w:tc>
          <w:tcPr>
            <w:tcW w:w="7168" w:type="dxa"/>
            <w:shd w:val="clear" w:color="auto" w:fill="auto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both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限</w:t>
            </w:r>
            <w:r>
              <w:rPr>
                <w:color w:val="808080"/>
                <w:sz w:val="20"/>
                <w:szCs w:val="20"/>
              </w:rPr>
              <w:t>50-150</w:t>
            </w:r>
            <w:r>
              <w:rPr>
                <w:color w:val="808080"/>
                <w:sz w:val="20"/>
                <w:szCs w:val="20"/>
              </w:rPr>
              <w:t>字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</w:tbl>
    <w:p w:rsidR="00EE31E7" w:rsidRDefault="000212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04040"/>
        </w:rPr>
      </w:pPr>
      <w:r>
        <w:rPr>
          <w:rFonts w:eastAsia="Calibri"/>
          <w:color w:val="404040"/>
          <w:sz w:val="20"/>
          <w:szCs w:val="20"/>
        </w:rPr>
        <w:t>如欲報名兩種以上展區，請自行貼附插頁。</w:t>
      </w:r>
    </w:p>
    <w:p w:rsidR="00EE31E7" w:rsidRDefault="00EE31E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0"/>
          <w:szCs w:val="20"/>
        </w:rPr>
      </w:pPr>
    </w:p>
    <w:tbl>
      <w:tblPr>
        <w:tblStyle w:val="aa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998"/>
        <w:gridCol w:w="1772"/>
        <w:gridCol w:w="1700"/>
        <w:gridCol w:w="1984"/>
        <w:gridCol w:w="1769"/>
        <w:gridCol w:w="992"/>
      </w:tblGrid>
      <w:tr w:rsidR="00EE31E7">
        <w:trPr>
          <w:trHeight w:val="640"/>
        </w:trPr>
        <w:tc>
          <w:tcPr>
            <w:tcW w:w="9215" w:type="dxa"/>
            <w:gridSpan w:val="6"/>
            <w:shd w:val="clear" w:color="auto" w:fill="D9D9D9"/>
            <w:vAlign w:val="center"/>
          </w:tcPr>
          <w:p w:rsidR="00EE31E7" w:rsidRDefault="0002124E" w:rsidP="00A07196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畫廊欲於</w:t>
            </w:r>
            <w:r w:rsidR="00A07196">
              <w:rPr>
                <w:color w:val="595959"/>
                <w:sz w:val="20"/>
                <w:szCs w:val="20"/>
              </w:rPr>
              <w:t>ONE ART T</w:t>
            </w:r>
            <w:r w:rsidR="00A07196">
              <w:rPr>
                <w:rFonts w:hint="eastAsia"/>
                <w:color w:val="595959"/>
                <w:sz w:val="20"/>
                <w:szCs w:val="20"/>
              </w:rPr>
              <w:t>aipei</w:t>
            </w:r>
            <w:r>
              <w:rPr>
                <w:color w:val="595959"/>
                <w:sz w:val="20"/>
                <w:szCs w:val="20"/>
              </w:rPr>
              <w:t>展出的藝術家</w:t>
            </w:r>
            <w:r>
              <w:rPr>
                <w:color w:val="CC0000"/>
                <w:sz w:val="20"/>
                <w:szCs w:val="20"/>
              </w:rPr>
              <w:t>*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</w:p>
        </w:tc>
      </w:tr>
      <w:tr w:rsidR="00EE31E7">
        <w:trPr>
          <w:trHeight w:val="44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No.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媒材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出生年份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</w:pPr>
    </w:p>
    <w:p w:rsidR="00EE31E7" w:rsidRDefault="0002124E">
      <w:pPr>
        <w:pStyle w:val="normal"/>
        <w:widowControl/>
      </w:pPr>
      <w:r>
        <w:br w:type="page"/>
      </w:r>
    </w:p>
    <w:p w:rsidR="00EE31E7" w:rsidRDefault="00EE31E7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EE31E7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6E5D2B">
        <w:tc>
          <w:tcPr>
            <w:tcW w:w="2553" w:type="dxa"/>
            <w:shd w:val="clear" w:color="auto" w:fill="auto"/>
            <w:vAlign w:val="center"/>
          </w:tcPr>
          <w:p w:rsidR="004A659E" w:rsidRDefault="004A659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Pr="004A659E" w:rsidRDefault="004A659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  <w:r w:rsidR="0096177E">
              <w:rPr>
                <w:rFonts w:hint="eastAsia"/>
                <w:color w:val="595959" w:themeColor="text1" w:themeTint="A6"/>
                <w:sz w:val="20"/>
                <w:szCs w:val="20"/>
              </w:rPr>
              <w:t>Unlimited</w:t>
            </w:r>
          </w:p>
          <w:p w:rsidR="004A659E" w:rsidRPr="004A659E" w:rsidRDefault="0096177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="004A659E"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 w:rsidR="004A659E"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4A659E" w:rsidRDefault="004A659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  <w:r w:rsidR="0096177E">
              <w:rPr>
                <w:rFonts w:hint="eastAsia"/>
                <w:color w:val="595959" w:themeColor="text1" w:themeTint="A6"/>
                <w:sz w:val="20"/>
                <w:szCs w:val="20"/>
              </w:rPr>
              <w:t>Media Art</w:t>
            </w:r>
          </w:p>
        </w:tc>
      </w:tr>
      <w:tr w:rsidR="00EE31E7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A07196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A07196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A07196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02124E">
      <w:pPr>
        <w:pStyle w:val="normal"/>
        <w:widowControl/>
      </w:pPr>
      <w:r>
        <w:br w:type="page"/>
      </w:r>
    </w:p>
    <w:p w:rsidR="004A659E" w:rsidRDefault="004A659E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4A659E" w:rsidTr="00AF1C4C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Unlimited</w:t>
            </w:r>
          </w:p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96177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Media Art</w:t>
            </w:r>
          </w:p>
        </w:tc>
      </w:tr>
      <w:tr w:rsidR="004A659E" w:rsidTr="00AF1C4C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</w:pPr>
    </w:p>
    <w:p w:rsidR="004A659E" w:rsidRDefault="004A659E">
      <w:r>
        <w:br w:type="page"/>
      </w:r>
    </w:p>
    <w:p w:rsidR="00EE31E7" w:rsidRDefault="00EE31E7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4A659E" w:rsidTr="00AF1C4C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Unlimited</w:t>
            </w:r>
          </w:p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96177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Media Art</w:t>
            </w:r>
          </w:p>
        </w:tc>
      </w:tr>
      <w:tr w:rsidR="0096177E" w:rsidTr="00AF1C4C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A07196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02124E" w:rsidP="004A65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04040"/>
        </w:rPr>
      </w:pPr>
      <w:r>
        <w:rPr>
          <w:rFonts w:eastAsia="Calibri"/>
          <w:color w:val="404040"/>
          <w:sz w:val="20"/>
          <w:szCs w:val="20"/>
        </w:rPr>
        <w:t>以上表格若不夠填寫，請自行貼附插頁。</w:t>
      </w:r>
    </w:p>
    <w:p w:rsidR="00EE31E7" w:rsidRPr="004A659E" w:rsidRDefault="00EE31E7">
      <w:pPr>
        <w:pStyle w:val="normal"/>
        <w:widowControl/>
        <w:rPr>
          <w:color w:val="404040"/>
          <w:sz w:val="20"/>
          <w:szCs w:val="20"/>
        </w:rPr>
      </w:pPr>
    </w:p>
    <w:sectPr w:rsidR="00EE31E7" w:rsidRPr="004A659E" w:rsidSect="00EE31E7">
      <w:headerReference w:type="default" r:id="rId10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AE" w:rsidRDefault="00CB0DAE" w:rsidP="00EF0C0D">
      <w:r>
        <w:separator/>
      </w:r>
    </w:p>
  </w:endnote>
  <w:endnote w:type="continuationSeparator" w:id="0">
    <w:p w:rsidR="00CB0DAE" w:rsidRDefault="00CB0DAE" w:rsidP="00EF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AE" w:rsidRDefault="00CB0DAE" w:rsidP="00EF0C0D">
      <w:r>
        <w:separator/>
      </w:r>
    </w:p>
  </w:footnote>
  <w:footnote w:type="continuationSeparator" w:id="0">
    <w:p w:rsidR="00CB0DAE" w:rsidRDefault="00CB0DAE" w:rsidP="00EF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B6" w:rsidRDefault="002E0925">
    <w:pPr>
      <w:pStyle w:val="a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95250</wp:posOffset>
          </wp:positionV>
          <wp:extent cx="5248275" cy="723900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表頭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82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314325</wp:posOffset>
          </wp:positionV>
          <wp:extent cx="1057275" cy="314325"/>
          <wp:effectExtent l="19050" t="0" r="9525" b="0"/>
          <wp:wrapThrough wrapText="bothSides">
            <wp:wrapPolygon edited="0">
              <wp:start x="-389" y="0"/>
              <wp:lineTo x="-389" y="20945"/>
              <wp:lineTo x="21795" y="20945"/>
              <wp:lineTo x="21795" y="0"/>
              <wp:lineTo x="-389" y="0"/>
            </wp:wrapPolygon>
          </wp:wrapThrough>
          <wp:docPr id="5" name="圖片 4" descr="抬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抬頭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2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CB6" w:rsidRPr="00410CB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1094591</wp:posOffset>
          </wp:positionH>
          <wp:positionV relativeFrom="paragraph">
            <wp:posOffset>9897035</wp:posOffset>
          </wp:positionV>
          <wp:extent cx="5249731" cy="720763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表頭12-0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3D11"/>
    <w:multiLevelType w:val="hybridMultilevel"/>
    <w:tmpl w:val="742E7E14"/>
    <w:lvl w:ilvl="0" w:tplc="379CAEFC">
      <w:numFmt w:val="bullet"/>
      <w:lvlText w:val="□"/>
      <w:lvlJc w:val="left"/>
      <w:pPr>
        <w:ind w:left="382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1">
    <w:nsid w:val="15FE5C03"/>
    <w:multiLevelType w:val="hybridMultilevel"/>
    <w:tmpl w:val="43AEC522"/>
    <w:lvl w:ilvl="0" w:tplc="56926F6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B72667"/>
    <w:multiLevelType w:val="multilevel"/>
    <w:tmpl w:val="C8C266B2"/>
    <w:lvl w:ilvl="0">
      <w:start w:val="1"/>
      <w:numFmt w:val="bullet"/>
      <w:lvlText w:val="▲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</w:rPr>
    </w:lvl>
  </w:abstractNum>
  <w:abstractNum w:abstractNumId="3">
    <w:nsid w:val="4A0E50D9"/>
    <w:multiLevelType w:val="multilevel"/>
    <w:tmpl w:val="CC24349C"/>
    <w:lvl w:ilvl="0">
      <w:start w:val="1"/>
      <w:numFmt w:val="bullet"/>
      <w:lvlText w:val="▲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</w:rPr>
    </w:lvl>
  </w:abstractNum>
  <w:abstractNum w:abstractNumId="4">
    <w:nsid w:val="6042163A"/>
    <w:multiLevelType w:val="multilevel"/>
    <w:tmpl w:val="E4567538"/>
    <w:lvl w:ilvl="0">
      <w:start w:val="1"/>
      <w:numFmt w:val="decimal"/>
      <w:lvlText w:val="%1."/>
      <w:lvlJc w:val="left"/>
      <w:pPr>
        <w:ind w:left="382" w:hanging="360"/>
      </w:pPr>
    </w:lvl>
    <w:lvl w:ilvl="1">
      <w:start w:val="4"/>
      <w:numFmt w:val="bullet"/>
      <w:lvlText w:val="●"/>
      <w:lvlJc w:val="left"/>
      <w:pPr>
        <w:ind w:left="862" w:hanging="360"/>
      </w:pPr>
      <w:rPr>
        <w:rFonts w:ascii="Arial" w:eastAsia="Arial" w:hAnsi="Arial" w:cs="Arial"/>
      </w:rPr>
    </w:lvl>
    <w:lvl w:ilvl="2">
      <w:start w:val="12"/>
      <w:numFmt w:val="bullet"/>
      <w:lvlText w:val="●"/>
      <w:lvlJc w:val="left"/>
      <w:pPr>
        <w:ind w:left="1342" w:hanging="360"/>
      </w:pPr>
      <w:rPr>
        <w:rFonts w:ascii="Arial" w:eastAsia="Arial" w:hAnsi="Arial" w:cs="Arial"/>
      </w:rPr>
    </w:lvl>
    <w:lvl w:ilvl="3">
      <w:start w:val="12"/>
      <w:numFmt w:val="bullet"/>
      <w:lvlText w:val="■"/>
      <w:lvlJc w:val="left"/>
      <w:pPr>
        <w:ind w:left="1822" w:hanging="360"/>
      </w:pPr>
      <w:rPr>
        <w:rFonts w:ascii="Arial" w:eastAsia="Arial" w:hAnsi="Arial" w:cs="Arial"/>
      </w:rPr>
    </w:lvl>
    <w:lvl w:ilvl="4">
      <w:start w:val="1"/>
      <w:numFmt w:val="decimal"/>
      <w:lvlText w:val="%5、"/>
      <w:lvlJc w:val="left"/>
      <w:pPr>
        <w:ind w:left="2422" w:hanging="480"/>
      </w:pPr>
    </w:lvl>
    <w:lvl w:ilvl="5">
      <w:start w:val="1"/>
      <w:numFmt w:val="lowerRoman"/>
      <w:lvlText w:val="%6."/>
      <w:lvlJc w:val="right"/>
      <w:pPr>
        <w:ind w:left="2902" w:hanging="480"/>
      </w:pPr>
    </w:lvl>
    <w:lvl w:ilvl="6">
      <w:start w:val="1"/>
      <w:numFmt w:val="decimal"/>
      <w:lvlText w:val="%7."/>
      <w:lvlJc w:val="left"/>
      <w:pPr>
        <w:ind w:left="3382" w:hanging="480"/>
      </w:pPr>
    </w:lvl>
    <w:lvl w:ilvl="7">
      <w:start w:val="1"/>
      <w:numFmt w:val="decimal"/>
      <w:lvlText w:val="%8、"/>
      <w:lvlJc w:val="left"/>
      <w:pPr>
        <w:ind w:left="3862" w:hanging="480"/>
      </w:pPr>
    </w:lvl>
    <w:lvl w:ilvl="8">
      <w:start w:val="1"/>
      <w:numFmt w:val="lowerRoman"/>
      <w:lvlText w:val="%9."/>
      <w:lvlJc w:val="right"/>
      <w:pPr>
        <w:ind w:left="4342" w:hanging="480"/>
      </w:pPr>
    </w:lvl>
  </w:abstractNum>
  <w:abstractNum w:abstractNumId="5">
    <w:nsid w:val="7A9B591C"/>
    <w:multiLevelType w:val="hybridMultilevel"/>
    <w:tmpl w:val="BFFEEDD4"/>
    <w:lvl w:ilvl="0" w:tplc="830838C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31E7"/>
    <w:rsid w:val="00001D2F"/>
    <w:rsid w:val="000161F4"/>
    <w:rsid w:val="0002124E"/>
    <w:rsid w:val="000445A6"/>
    <w:rsid w:val="001C3BEF"/>
    <w:rsid w:val="00273BD8"/>
    <w:rsid w:val="002E0925"/>
    <w:rsid w:val="003636FB"/>
    <w:rsid w:val="00410CB6"/>
    <w:rsid w:val="004A659E"/>
    <w:rsid w:val="00512E6C"/>
    <w:rsid w:val="00521624"/>
    <w:rsid w:val="0052730E"/>
    <w:rsid w:val="005D22C2"/>
    <w:rsid w:val="005D6C3D"/>
    <w:rsid w:val="005F59DF"/>
    <w:rsid w:val="00652BC3"/>
    <w:rsid w:val="0069196D"/>
    <w:rsid w:val="007D217E"/>
    <w:rsid w:val="007E78A8"/>
    <w:rsid w:val="0088588F"/>
    <w:rsid w:val="009237F5"/>
    <w:rsid w:val="00930F51"/>
    <w:rsid w:val="0096177E"/>
    <w:rsid w:val="00986654"/>
    <w:rsid w:val="009C1227"/>
    <w:rsid w:val="00A07196"/>
    <w:rsid w:val="00AA7EE6"/>
    <w:rsid w:val="00B44EFB"/>
    <w:rsid w:val="00CA7329"/>
    <w:rsid w:val="00CB0DAE"/>
    <w:rsid w:val="00CC77EE"/>
    <w:rsid w:val="00D05686"/>
    <w:rsid w:val="00D1572B"/>
    <w:rsid w:val="00D168A4"/>
    <w:rsid w:val="00D50B1F"/>
    <w:rsid w:val="00D84007"/>
    <w:rsid w:val="00DA64BE"/>
    <w:rsid w:val="00DC7709"/>
    <w:rsid w:val="00DF224B"/>
    <w:rsid w:val="00E3764A"/>
    <w:rsid w:val="00EA6402"/>
    <w:rsid w:val="00EE31E7"/>
    <w:rsid w:val="00EF0C0D"/>
    <w:rsid w:val="00F01F88"/>
    <w:rsid w:val="00F659FB"/>
    <w:rsid w:val="00F7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51"/>
  </w:style>
  <w:style w:type="paragraph" w:styleId="1">
    <w:name w:val="heading 1"/>
    <w:basedOn w:val="normal"/>
    <w:next w:val="normal"/>
    <w:rsid w:val="00EE3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E3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E3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E31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EE3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E3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31E7"/>
  </w:style>
  <w:style w:type="table" w:customStyle="1" w:styleId="TableNormal">
    <w:name w:val="Table Normal"/>
    <w:rsid w:val="00EE31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E31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E3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E31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F0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EF0C0D"/>
    <w:rPr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EF0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EF0C0D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E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E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nearttaipei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FAA0B-322B-49D7-B8D8-862E4387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yat</cp:lastModifiedBy>
  <cp:revision>3</cp:revision>
  <dcterms:created xsi:type="dcterms:W3CDTF">2019-07-02T08:43:00Z</dcterms:created>
  <dcterms:modified xsi:type="dcterms:W3CDTF">2019-07-03T09:04:00Z</dcterms:modified>
</cp:coreProperties>
</file>